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27DD7" w:rsidRDefault="00A27DD7" w:rsidP="007C7524">
      <w:pPr>
        <w:pStyle w:val="Heading1"/>
      </w:pPr>
      <w:r w:rsidRPr="00A27DD7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BD273E" wp14:editId="10975D01">
                <wp:simplePos x="0" y="0"/>
                <wp:positionH relativeFrom="column">
                  <wp:posOffset>1762125</wp:posOffset>
                </wp:positionH>
                <wp:positionV relativeFrom="paragraph">
                  <wp:posOffset>1501775</wp:posOffset>
                </wp:positionV>
                <wp:extent cx="431800" cy="701675"/>
                <wp:effectExtent l="0" t="0" r="0" b="3175"/>
                <wp:wrapNone/>
                <wp:docPr id="257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7DD7" w:rsidRDefault="00A27DD7" w:rsidP="00A27DD7">
                            <w:pPr>
                              <w:pStyle w:val="NormalWeb"/>
                              <w:kinsoku w:val="0"/>
                              <w:overflowPunct w:val="0"/>
                              <w:spacing w:before="48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D1BDC53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138.75pt;margin-top:118.25pt;width:34pt;height:5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" filled="f" fillcolor="#5b9bd5 [3204]" stroked="f" strokecolor="black [3213]">
                <v:shadow color="#e7e6e6 [3214]"/>
                <v:textbox style="mso-fit-shape-to-text:t">
                  <w:txbxContent>
                    <w:p w:rsidR="00A27DD7" w:rsidRDefault="00A27DD7" w:rsidP="00A27DD7">
                      <w:pPr>
                        <w:pStyle w:val="NormalWeb"/>
                        <w:kinsoku w:val="0"/>
                        <w:overflowPunct w:val="0"/>
                        <w:spacing w:before="48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>
        <w:t>T</w:t>
      </w:r>
      <w:r w:rsidRPr="00A27DD7">
        <w:t xml:space="preserve">iết 22  Bài 22 : </w:t>
      </w:r>
    </w:p>
    <w:bookmarkEnd w:id="0"/>
    <w:p w:rsidR="00482EBA" w:rsidRPr="00A27DD7" w:rsidRDefault="00A27DD7" w:rsidP="00A27DD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DD7">
        <w:rPr>
          <w:rFonts w:ascii="Times New Roman" w:hAnsi="Times New Roman" w:cs="Times New Roman"/>
          <w:sz w:val="40"/>
          <w:szCs w:val="28"/>
        </w:rPr>
        <w:t>HÌNH VUÔNG</w:t>
      </w:r>
    </w:p>
    <w:p w:rsidR="00816BBE" w:rsidRDefault="00816BBE" w:rsidP="00816B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2782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8240" behindDoc="0" locked="0" layoutInCell="1" allowOverlap="1" wp14:anchorId="2094C946" wp14:editId="06FA35AF">
            <wp:simplePos x="0" y="0"/>
            <wp:positionH relativeFrom="column">
              <wp:posOffset>-63059</wp:posOffset>
            </wp:positionH>
            <wp:positionV relativeFrom="paragraph">
              <wp:posOffset>324513</wp:posOffset>
            </wp:positionV>
            <wp:extent cx="3625215" cy="818515"/>
            <wp:effectExtent l="0" t="0" r="0" b="63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A27DD7" w:rsidRPr="00672782">
        <w:rPr>
          <w:rFonts w:ascii="Times New Roman" w:hAnsi="Times New Roman" w:cs="Times New Roman"/>
          <w:b/>
          <w:noProof/>
          <w:sz w:val="28"/>
          <w:szCs w:val="28"/>
          <w:u w:val="single"/>
          <w:lang w:val="vi-VN" w:eastAsia="vi-VN"/>
        </w:rPr>
        <w:drawing>
          <wp:anchor distT="0" distB="0" distL="114300" distR="114300" simplePos="0" relativeHeight="251672576" behindDoc="0" locked="0" layoutInCell="1" allowOverlap="1" wp14:anchorId="24FAAC3E" wp14:editId="3FAE87B6">
            <wp:simplePos x="0" y="0"/>
            <wp:positionH relativeFrom="column">
              <wp:posOffset>4014912</wp:posOffset>
            </wp:positionH>
            <wp:positionV relativeFrom="paragraph">
              <wp:posOffset>113776</wp:posOffset>
            </wp:positionV>
            <wp:extent cx="2448560" cy="2360930"/>
            <wp:effectExtent l="0" t="0" r="8890" b="127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Hình vuô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DD7" w:rsidRPr="00672782">
        <w:rPr>
          <w:rFonts w:ascii="Times New Roman" w:hAnsi="Times New Roman" w:cs="Times New Roman"/>
          <w:b/>
          <w:sz w:val="28"/>
          <w:szCs w:val="28"/>
          <w:u w:val="single"/>
        </w:rPr>
        <w:t>1/ ĐỊNH NGHĨA</w:t>
      </w:r>
      <w:r w:rsidR="00A27DD7" w:rsidRPr="00A27DD7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r w:rsidR="00A27DD7" w:rsidRPr="00A27DD7">
        <w:rPr>
          <w:color w:val="FF0000"/>
          <w:sz w:val="64"/>
          <w:szCs w:val="64"/>
        </w:rPr>
        <w:t xml:space="preserve"> </w:t>
      </w:r>
    </w:p>
    <w:p w:rsidR="00816BBE" w:rsidRDefault="00816BBE" w:rsidP="00816B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16BBE" w:rsidRPr="00816BBE" w:rsidRDefault="00816BBE" w:rsidP="00816B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6BBE">
        <w:rPr>
          <w:rFonts w:ascii="Times New Roman" w:hAnsi="Times New Roman" w:cs="Times New Roman"/>
          <w:sz w:val="28"/>
          <w:szCs w:val="28"/>
          <w:u w:val="single"/>
        </w:rPr>
        <w:t>-Hình vuông là hình thoi có 4 góc vuông.</w:t>
      </w:r>
    </w:p>
    <w:p w:rsidR="00816BBE" w:rsidRPr="00816BBE" w:rsidRDefault="00816BBE" w:rsidP="00816BBE">
      <w:pPr>
        <w:rPr>
          <w:rFonts w:ascii="Times New Roman" w:hAnsi="Times New Roman" w:cs="Times New Roman"/>
          <w:sz w:val="28"/>
          <w:szCs w:val="28"/>
        </w:rPr>
      </w:pPr>
      <w:r w:rsidRPr="00816BBE">
        <w:rPr>
          <w:rFonts w:ascii="Times New Roman" w:hAnsi="Times New Roman" w:cs="Times New Roman"/>
          <w:sz w:val="28"/>
          <w:szCs w:val="28"/>
        </w:rPr>
        <w:t>-Hình vuông là hình chữ nhật có 4 cạnh bằng nhau.</w:t>
      </w:r>
    </w:p>
    <w:p w:rsidR="00816BBE" w:rsidRPr="00816BBE" w:rsidRDefault="00816BBE" w:rsidP="00816BBE">
      <w:pPr>
        <w:rPr>
          <w:rFonts w:ascii="Times New Roman" w:hAnsi="Times New Roman" w:cs="Times New Roman"/>
          <w:sz w:val="28"/>
          <w:szCs w:val="28"/>
        </w:rPr>
      </w:pPr>
      <w:r w:rsidRPr="00816BBE">
        <w:rPr>
          <w:rFonts w:ascii="Times New Roman" w:hAnsi="Times New Roman" w:cs="Times New Roman"/>
          <w:bCs/>
          <w:sz w:val="28"/>
          <w:szCs w:val="28"/>
        </w:rPr>
        <w:t>Hình vuông vừa là hình chữ nhật, vừa là hình thoi.</w:t>
      </w:r>
    </w:p>
    <w:p w:rsidR="00A27DD7" w:rsidRDefault="00672782" w:rsidP="00816BBE">
      <w:pPr>
        <w:rPr>
          <w:rFonts w:ascii="Times New Roman" w:hAnsi="Times New Roman" w:cs="Times New Roman"/>
          <w:sz w:val="28"/>
          <w:szCs w:val="28"/>
        </w:rPr>
      </w:pPr>
      <w:r w:rsidRPr="00672782">
        <w:rPr>
          <w:rFonts w:ascii="Times New Roman" w:hAnsi="Times New Roman" w:cs="Times New Roman"/>
          <w:b/>
          <w:sz w:val="28"/>
          <w:szCs w:val="28"/>
          <w:u w:val="single"/>
        </w:rPr>
        <w:t>2/ TÍNH CHẤT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72782" w:rsidRPr="007365F3" w:rsidRDefault="00672782" w:rsidP="00672782">
      <w:pPr>
        <w:rPr>
          <w:rFonts w:ascii="Times New Roman" w:hAnsi="Times New Roman" w:cs="Times New Roman"/>
          <w:sz w:val="28"/>
          <w:szCs w:val="28"/>
        </w:rPr>
      </w:pPr>
      <w:r w:rsidRPr="007365F3">
        <w:rPr>
          <w:rFonts w:ascii="Times New Roman" w:hAnsi="Times New Roman" w:cs="Times New Roman"/>
          <w:bCs/>
          <w:iCs/>
          <w:sz w:val="28"/>
          <w:szCs w:val="28"/>
        </w:rPr>
        <w:t>Hình vuông có tất cả các tính chất của hình chữ nhật và hình thoi.</w:t>
      </w:r>
    </w:p>
    <w:p w:rsidR="00672782" w:rsidRPr="007365F3" w:rsidRDefault="007365F3" w:rsidP="00816BB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365F3">
        <w:rPr>
          <w:rFonts w:ascii="Times New Roman" w:hAnsi="Times New Roman" w:cs="Times New Roman"/>
          <w:bCs/>
          <w:iCs/>
          <w:sz w:val="28"/>
          <w:szCs w:val="28"/>
        </w:rPr>
        <w:t xml:space="preserve">a/ Đường chéo : </w:t>
      </w:r>
      <w:r w:rsidR="00672782" w:rsidRPr="007365F3">
        <w:rPr>
          <w:rFonts w:ascii="Times New Roman" w:hAnsi="Times New Roman" w:cs="Times New Roman"/>
          <w:bCs/>
          <w:iCs/>
          <w:sz w:val="28"/>
          <w:szCs w:val="28"/>
        </w:rPr>
        <w:t>Trong hình vuông</w:t>
      </w:r>
      <w:r w:rsidRPr="007365F3">
        <w:rPr>
          <w:rFonts w:ascii="Times New Roman" w:hAnsi="Times New Roman" w:cs="Times New Roman"/>
          <w:bCs/>
          <w:iCs/>
          <w:sz w:val="28"/>
          <w:szCs w:val="28"/>
        </w:rPr>
        <w:t xml:space="preserve"> có</w:t>
      </w:r>
    </w:p>
    <w:p w:rsidR="00672782" w:rsidRPr="007365F3" w:rsidRDefault="00672782" w:rsidP="00816BBE">
      <w:pPr>
        <w:rPr>
          <w:rFonts w:ascii="Times New Roman" w:hAnsi="Times New Roman" w:cs="Times New Roman"/>
          <w:bCs/>
          <w:sz w:val="28"/>
          <w:szCs w:val="28"/>
        </w:rPr>
      </w:pPr>
      <w:r w:rsidRPr="007365F3">
        <w:rPr>
          <w:rFonts w:ascii="Times New Roman" w:hAnsi="Times New Roman" w:cs="Times New Roman"/>
          <w:bCs/>
          <w:sz w:val="28"/>
          <w:szCs w:val="28"/>
        </w:rPr>
        <w:t xml:space="preserve">* </w:t>
      </w:r>
      <w:r w:rsidRPr="007365F3">
        <w:rPr>
          <w:rFonts w:ascii="Times New Roman" w:hAnsi="Times New Roman" w:cs="Times New Roman"/>
          <w:bCs/>
          <w:sz w:val="28"/>
          <w:szCs w:val="28"/>
          <w:lang w:val="vi-VN"/>
        </w:rPr>
        <w:t>Hai đường chéo bằng nhau</w:t>
      </w:r>
      <w:r w:rsidRPr="007365F3">
        <w:rPr>
          <w:rFonts w:ascii="Times New Roman" w:hAnsi="Times New Roman" w:cs="Times New Roman"/>
          <w:bCs/>
          <w:sz w:val="28"/>
          <w:szCs w:val="28"/>
        </w:rPr>
        <w:t xml:space="preserve">,vuông góc nhau, </w:t>
      </w:r>
      <w:r w:rsidR="007365F3" w:rsidRPr="007365F3">
        <w:rPr>
          <w:rFonts w:ascii="Times New Roman" w:hAnsi="Times New Roman" w:cs="Times New Roman"/>
          <w:bCs/>
          <w:sz w:val="28"/>
          <w:szCs w:val="28"/>
        </w:rPr>
        <w:t>cắt nhau tại trung điểm của mỗi đường và mỗi đường chéo là đường phân giác của mỗi góc</w:t>
      </w:r>
    </w:p>
    <w:p w:rsidR="007365F3" w:rsidRPr="007365F3" w:rsidRDefault="007365F3" w:rsidP="00816BBE">
      <w:pPr>
        <w:rPr>
          <w:rFonts w:ascii="Times New Roman" w:hAnsi="Times New Roman" w:cs="Times New Roman"/>
          <w:bCs/>
          <w:sz w:val="28"/>
          <w:szCs w:val="28"/>
        </w:rPr>
      </w:pPr>
      <w:r w:rsidRPr="007365F3">
        <w:rPr>
          <w:rFonts w:ascii="Times New Roman" w:hAnsi="Times New Roman" w:cs="Times New Roman"/>
          <w:bCs/>
          <w:sz w:val="28"/>
          <w:szCs w:val="28"/>
        </w:rPr>
        <w:t>b/ Tâm đối xứng, trục đối xứng :</w:t>
      </w:r>
    </w:p>
    <w:p w:rsidR="007365F3" w:rsidRPr="007365F3" w:rsidRDefault="007365F3" w:rsidP="007365F3">
      <w:pPr>
        <w:rPr>
          <w:rFonts w:ascii="Times New Roman" w:hAnsi="Times New Roman" w:cs="Times New Roman"/>
          <w:sz w:val="28"/>
          <w:szCs w:val="28"/>
        </w:rPr>
      </w:pPr>
      <w:r w:rsidRPr="007365F3">
        <w:rPr>
          <w:rFonts w:ascii="Times New Roman" w:hAnsi="Times New Roman" w:cs="Times New Roman"/>
          <w:bCs/>
          <w:iCs/>
          <w:sz w:val="28"/>
          <w:szCs w:val="28"/>
        </w:rPr>
        <w:t>Hình vuông</w:t>
      </w:r>
      <w:r w:rsidRPr="007365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3">
        <w:rPr>
          <w:rFonts w:ascii="Times New Roman" w:hAnsi="Times New Roman" w:cs="Times New Roman"/>
          <w:bCs/>
          <w:sz w:val="28"/>
          <w:szCs w:val="28"/>
          <w:lang w:val="vi-VN"/>
        </w:rPr>
        <w:t>có tâm đối xứng là giao điểm của hai đường chéo</w:t>
      </w:r>
      <w:r w:rsidRPr="007365F3">
        <w:rPr>
          <w:rFonts w:ascii="Times New Roman" w:hAnsi="Times New Roman" w:cs="Times New Roman"/>
          <w:bCs/>
          <w:sz w:val="28"/>
          <w:szCs w:val="28"/>
        </w:rPr>
        <w:t>.</w:t>
      </w:r>
    </w:p>
    <w:p w:rsidR="007365F3" w:rsidRPr="007365F3" w:rsidRDefault="007365F3" w:rsidP="007365F3">
      <w:pPr>
        <w:rPr>
          <w:rFonts w:ascii="Times New Roman" w:hAnsi="Times New Roman" w:cs="Times New Roman"/>
          <w:bCs/>
          <w:sz w:val="28"/>
          <w:szCs w:val="28"/>
        </w:rPr>
      </w:pPr>
      <w:r w:rsidRPr="007365F3">
        <w:rPr>
          <w:rFonts w:ascii="Times New Roman" w:hAnsi="Times New Roman" w:cs="Times New Roman"/>
          <w:bCs/>
          <w:iCs/>
          <w:sz w:val="28"/>
          <w:szCs w:val="28"/>
        </w:rPr>
        <w:t>Hình vuông</w:t>
      </w:r>
      <w:r w:rsidRPr="007365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3">
        <w:rPr>
          <w:rFonts w:ascii="Times New Roman" w:hAnsi="Times New Roman" w:cs="Times New Roman"/>
          <w:bCs/>
          <w:sz w:val="28"/>
          <w:szCs w:val="28"/>
          <w:lang w:val="vi-VN"/>
        </w:rPr>
        <w:t>có bốn trục đối  xứng là</w:t>
      </w:r>
      <w:r w:rsidRPr="007365F3">
        <w:rPr>
          <w:rFonts w:ascii="Times New Roman" w:hAnsi="Times New Roman" w:cs="Times New Roman"/>
          <w:bCs/>
          <w:sz w:val="28"/>
          <w:szCs w:val="28"/>
        </w:rPr>
        <w:t>:</w:t>
      </w:r>
      <w:r w:rsidRPr="007365F3">
        <w:rPr>
          <w:rFonts w:ascii="Times New Roman" w:eastAsiaTheme="minorEastAsia" w:hAnsi="Times New Roman" w:cs="Times New Roman"/>
          <w:bCs/>
          <w:color w:val="EAE9E9" w:themeColor="background2" w:themeTint="D9"/>
          <w:kern w:val="24"/>
          <w:sz w:val="56"/>
          <w:szCs w:val="56"/>
          <w:lang w:val="vi-VN"/>
        </w:rPr>
        <w:t xml:space="preserve"> </w:t>
      </w:r>
      <w:r w:rsidRPr="007365F3">
        <w:rPr>
          <w:rFonts w:ascii="Times New Roman" w:hAnsi="Times New Roman" w:cs="Times New Roman"/>
          <w:bCs/>
          <w:sz w:val="28"/>
          <w:szCs w:val="28"/>
          <w:lang w:val="vi-VN"/>
        </w:rPr>
        <w:t>hai đường thẳng đi qua trung điểm của hai cạnh đối</w:t>
      </w:r>
      <w:r w:rsidRPr="007365F3">
        <w:rPr>
          <w:rFonts w:ascii="Times New Roman" w:hAnsi="Times New Roman" w:cs="Times New Roman"/>
          <w:bCs/>
          <w:color w:val="EAE9E9" w:themeColor="background2" w:themeTint="D9"/>
          <w:kern w:val="24"/>
          <w:sz w:val="56"/>
          <w:szCs w:val="56"/>
          <w:lang w:val="vi-VN"/>
        </w:rPr>
        <w:t xml:space="preserve"> </w:t>
      </w:r>
      <w:r w:rsidRPr="007365F3">
        <w:rPr>
          <w:rFonts w:ascii="Times New Roman" w:hAnsi="Times New Roman" w:cs="Times New Roman"/>
          <w:bCs/>
          <w:sz w:val="28"/>
          <w:szCs w:val="28"/>
          <w:lang w:val="vi-VN"/>
        </w:rPr>
        <w:t>và hai đường chéo của nó</w:t>
      </w:r>
    </w:p>
    <w:p w:rsidR="007365F3" w:rsidRPr="00E408BA" w:rsidRDefault="001B0C8F" w:rsidP="007365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8BA">
        <w:rPr>
          <w:rFonts w:ascii="Times New Roman" w:hAnsi="Times New Roman" w:cs="Times New Roman"/>
          <w:b/>
          <w:sz w:val="28"/>
          <w:szCs w:val="28"/>
          <w:u w:val="single"/>
        </w:rPr>
        <w:t>3/ DẤU HIỆU NHẬN BIẾT :</w:t>
      </w:r>
    </w:p>
    <w:p w:rsidR="00E408BA" w:rsidRPr="00E408BA" w:rsidRDefault="00E408BA" w:rsidP="00E408BA">
      <w:pPr>
        <w:rPr>
          <w:rFonts w:ascii="Times New Roman" w:hAnsi="Times New Roman" w:cs="Times New Roman"/>
          <w:sz w:val="28"/>
          <w:szCs w:val="28"/>
        </w:rPr>
      </w:pPr>
      <w:r w:rsidRPr="00E408BA">
        <w:rPr>
          <w:rFonts w:ascii="Times New Roman" w:hAnsi="Times New Roman" w:cs="Times New Roman"/>
          <w:bCs/>
          <w:sz w:val="28"/>
          <w:szCs w:val="28"/>
        </w:rPr>
        <w:t>1/Hình chữ nhật có hai cạnh  kề bằng nhau là hình vuông.</w:t>
      </w:r>
    </w:p>
    <w:p w:rsidR="00E408BA" w:rsidRPr="00E408BA" w:rsidRDefault="00E408BA" w:rsidP="00E408BA">
      <w:pPr>
        <w:rPr>
          <w:rFonts w:ascii="Times New Roman" w:hAnsi="Times New Roman" w:cs="Times New Roman"/>
          <w:sz w:val="28"/>
          <w:szCs w:val="28"/>
        </w:rPr>
      </w:pPr>
      <w:r w:rsidRPr="00E408BA">
        <w:rPr>
          <w:rFonts w:ascii="Times New Roman" w:hAnsi="Times New Roman" w:cs="Times New Roman"/>
          <w:bCs/>
          <w:sz w:val="28"/>
          <w:szCs w:val="28"/>
        </w:rPr>
        <w:t xml:space="preserve">2/Hình chữ nhật </w:t>
      </w:r>
      <w:r w:rsidRPr="00E408BA">
        <w:rPr>
          <w:rFonts w:ascii="Times New Roman" w:hAnsi="Times New Roman" w:cs="Times New Roman"/>
          <w:bCs/>
          <w:sz w:val="28"/>
          <w:szCs w:val="28"/>
          <w:lang w:val="vi-VN"/>
        </w:rPr>
        <w:t>có hai đường chéo vuông góc với nhau là hình vuông.</w:t>
      </w:r>
    </w:p>
    <w:p w:rsidR="00E408BA" w:rsidRPr="00E408BA" w:rsidRDefault="00E408BA" w:rsidP="00E408BA">
      <w:pPr>
        <w:rPr>
          <w:rFonts w:ascii="Times New Roman" w:hAnsi="Times New Roman" w:cs="Times New Roman"/>
          <w:sz w:val="28"/>
          <w:szCs w:val="28"/>
        </w:rPr>
      </w:pPr>
      <w:r w:rsidRPr="00E408BA">
        <w:rPr>
          <w:rFonts w:ascii="Times New Roman" w:hAnsi="Times New Roman" w:cs="Times New Roman"/>
          <w:bCs/>
          <w:sz w:val="28"/>
          <w:szCs w:val="28"/>
        </w:rPr>
        <w:t xml:space="preserve">3/Hình chữ nhật </w:t>
      </w:r>
      <w:r w:rsidRPr="00E408BA">
        <w:rPr>
          <w:rFonts w:ascii="Times New Roman" w:hAnsi="Times New Roman" w:cs="Times New Roman"/>
          <w:bCs/>
          <w:sz w:val="28"/>
          <w:szCs w:val="28"/>
          <w:lang w:val="vi-VN"/>
        </w:rPr>
        <w:t>có một đường chéo là phân giác của một góc là hình vuông.</w:t>
      </w:r>
    </w:p>
    <w:p w:rsidR="00E408BA" w:rsidRPr="00E408BA" w:rsidRDefault="00E408BA" w:rsidP="00E408BA">
      <w:pPr>
        <w:rPr>
          <w:rFonts w:ascii="Times New Roman" w:hAnsi="Times New Roman" w:cs="Times New Roman"/>
          <w:sz w:val="28"/>
          <w:szCs w:val="28"/>
        </w:rPr>
      </w:pPr>
      <w:r w:rsidRPr="00E408BA">
        <w:rPr>
          <w:rFonts w:ascii="Times New Roman" w:hAnsi="Times New Roman" w:cs="Times New Roman"/>
          <w:bCs/>
          <w:sz w:val="28"/>
          <w:szCs w:val="28"/>
        </w:rPr>
        <w:t>4/Hình thoi có một góc vuông  là hình vuông.</w:t>
      </w:r>
    </w:p>
    <w:p w:rsidR="00E408BA" w:rsidRPr="00E408BA" w:rsidRDefault="00E408BA" w:rsidP="00E408BA">
      <w:pPr>
        <w:rPr>
          <w:rFonts w:ascii="Times New Roman" w:hAnsi="Times New Roman" w:cs="Times New Roman"/>
          <w:sz w:val="28"/>
          <w:szCs w:val="28"/>
        </w:rPr>
      </w:pPr>
      <w:r w:rsidRPr="00E408BA">
        <w:rPr>
          <w:rFonts w:ascii="Times New Roman" w:hAnsi="Times New Roman" w:cs="Times New Roman"/>
          <w:bCs/>
          <w:sz w:val="28"/>
          <w:szCs w:val="28"/>
        </w:rPr>
        <w:t xml:space="preserve">5/Hình thoi </w:t>
      </w:r>
      <w:r w:rsidRPr="00E408B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có hai đường chéo bằng nhau là hình </w:t>
      </w:r>
    </w:p>
    <w:p w:rsidR="00E408BA" w:rsidRPr="00E408BA" w:rsidRDefault="00E408BA" w:rsidP="00E408BA">
      <w:pPr>
        <w:rPr>
          <w:rFonts w:ascii="Times New Roman" w:hAnsi="Times New Roman" w:cs="Times New Roman"/>
          <w:sz w:val="28"/>
          <w:szCs w:val="28"/>
        </w:rPr>
      </w:pPr>
      <w:r w:rsidRPr="00E408BA">
        <w:rPr>
          <w:rFonts w:ascii="Times New Roman" w:hAnsi="Times New Roman" w:cs="Times New Roman"/>
          <w:bCs/>
          <w:sz w:val="28"/>
          <w:szCs w:val="28"/>
          <w:lang w:val="vi-VN"/>
        </w:rPr>
        <w:t>vuông</w:t>
      </w:r>
      <w:r w:rsidRPr="00E408BA">
        <w:rPr>
          <w:rFonts w:ascii="Times New Roman" w:hAnsi="Times New Roman" w:cs="Times New Roman"/>
          <w:bCs/>
          <w:sz w:val="28"/>
          <w:szCs w:val="28"/>
        </w:rPr>
        <w:t>.</w:t>
      </w:r>
    </w:p>
    <w:p w:rsidR="00050DDC" w:rsidRDefault="00050D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50DDC" w:rsidRDefault="00050DDC" w:rsidP="00050DDC">
      <w:pPr>
        <w:rPr>
          <w:noProof/>
        </w:rPr>
      </w:pPr>
      <w:r w:rsidRPr="00050DDC">
        <w:rPr>
          <w:rFonts w:ascii="Times New Roman" w:hAnsi="Times New Roman" w:cs="Times New Roman"/>
          <w:b/>
          <w:noProof/>
          <w:sz w:val="28"/>
          <w:szCs w:val="28"/>
          <w:u w:val="single"/>
          <w:lang w:val="vi-VN" w:eastAsia="vi-VN"/>
        </w:rPr>
        <w:lastRenderedPageBreak/>
        <w:drawing>
          <wp:anchor distT="0" distB="0" distL="114300" distR="114300" simplePos="0" relativeHeight="251673600" behindDoc="1" locked="0" layoutInCell="1" allowOverlap="1" wp14:anchorId="1D145676" wp14:editId="3045BB18">
            <wp:simplePos x="0" y="0"/>
            <wp:positionH relativeFrom="column">
              <wp:posOffset>3792220</wp:posOffset>
            </wp:positionH>
            <wp:positionV relativeFrom="paragraph">
              <wp:posOffset>-212145</wp:posOffset>
            </wp:positionV>
            <wp:extent cx="2428875" cy="2694940"/>
            <wp:effectExtent l="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0E0F" w:rsidRPr="001F0E0F">
        <w:rPr>
          <w:rFonts w:ascii="Times New Roman" w:hAnsi="Times New Roman" w:cs="Times New Roman"/>
          <w:b/>
          <w:sz w:val="28"/>
          <w:szCs w:val="28"/>
          <w:u w:val="single"/>
        </w:rPr>
        <w:t>4/ BÀI TẬP ÁP DỤ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NG </w:t>
      </w:r>
      <w:r w:rsidRPr="00050DDC">
        <w:rPr>
          <w:noProof/>
        </w:rPr>
        <w:t xml:space="preserve"> </w:t>
      </w:r>
    </w:p>
    <w:p w:rsidR="00050DDC" w:rsidRPr="00050DDC" w:rsidRDefault="00050DDC" w:rsidP="00050D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DDC">
        <w:rPr>
          <w:rFonts w:ascii="Times New Roman" w:hAnsi="Times New Roman" w:cs="Times New Roman"/>
          <w:b/>
          <w:bCs/>
          <w:sz w:val="28"/>
          <w:szCs w:val="28"/>
          <w:u w:val="single"/>
        </w:rPr>
        <w:t>Bài 81/ trang 108 (SGK)</w:t>
      </w:r>
    </w:p>
    <w:p w:rsidR="00395719" w:rsidRPr="00395719" w:rsidRDefault="00395719" w:rsidP="00395719">
      <w:pPr>
        <w:rPr>
          <w:rFonts w:ascii="Times New Roman" w:hAnsi="Times New Roman" w:cs="Times New Roman"/>
          <w:sz w:val="28"/>
          <w:szCs w:val="28"/>
        </w:rPr>
      </w:pPr>
      <w:r w:rsidRPr="00395719">
        <w:rPr>
          <w:rFonts w:ascii="Times New Roman" w:hAnsi="Times New Roman" w:cs="Times New Roman"/>
          <w:sz w:val="28"/>
          <w:szCs w:val="28"/>
        </w:rPr>
        <w:t>Tứ giác AEDF có</w:t>
      </w:r>
    </w:p>
    <w:p w:rsidR="00395719" w:rsidRPr="00395719" w:rsidRDefault="00395719" w:rsidP="00395719">
      <w:pPr>
        <w:rPr>
          <w:rFonts w:ascii="Times New Roman" w:hAnsi="Times New Roman" w:cs="Times New Roman"/>
          <w:sz w:val="28"/>
          <w:szCs w:val="28"/>
        </w:rPr>
      </w:pPr>
      <w:r w:rsidRPr="00395719">
        <w:rPr>
          <w:rFonts w:ascii="Times New Roman" w:hAnsi="Times New Roman" w:cs="Times New Roman"/>
          <w:sz w:val="28"/>
          <w:szCs w:val="28"/>
        </w:rPr>
        <w:t>Ê = 90</w:t>
      </w:r>
      <w:r w:rsidRPr="0039571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95719">
        <w:rPr>
          <w:rFonts w:ascii="Times New Roman" w:hAnsi="Times New Roman" w:cs="Times New Roman"/>
          <w:sz w:val="28"/>
          <w:szCs w:val="28"/>
        </w:rPr>
        <w:t xml:space="preserve"> (DE </w:t>
      </w:r>
      <m:oMath>
        <m:r>
          <w:rPr>
            <w:rFonts w:ascii="Cambria Math" w:hAnsi="Cambria Math" w:cs="Times New Roman"/>
            <w:sz w:val="28"/>
            <w:szCs w:val="28"/>
          </w:rPr>
          <m:t>vuông góc AB)</m:t>
        </m:r>
      </m:oMath>
    </w:p>
    <w:p w:rsidR="00395719" w:rsidRPr="00395719" w:rsidRDefault="007C7524" w:rsidP="00395719">
      <w:pPr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</m:acc>
      </m:oMath>
      <w:r w:rsidR="00395719" w:rsidRPr="00395719">
        <w:rPr>
          <w:rFonts w:ascii="Times New Roman" w:hAnsi="Times New Roman" w:cs="Times New Roman"/>
          <w:sz w:val="28"/>
          <w:szCs w:val="28"/>
        </w:rPr>
        <w:t>= 90</w:t>
      </w:r>
      <w:r w:rsidR="00395719" w:rsidRPr="0039571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95719" w:rsidRPr="00395719">
        <w:rPr>
          <w:rFonts w:ascii="Times New Roman" w:hAnsi="Times New Roman" w:cs="Times New Roman"/>
          <w:sz w:val="28"/>
          <w:szCs w:val="28"/>
        </w:rPr>
        <w:t xml:space="preserve"> (DF </w:t>
      </w:r>
      <m:oMath>
        <m:r>
          <w:rPr>
            <w:rFonts w:ascii="Cambria Math" w:hAnsi="Cambria Math" w:cs="Times New Roman"/>
            <w:sz w:val="28"/>
            <w:szCs w:val="28"/>
          </w:rPr>
          <m:t>vuông góc AC)</m:t>
        </m:r>
      </m:oMath>
    </w:p>
    <w:p w:rsidR="00395719" w:rsidRPr="00395719" w:rsidRDefault="00395719" w:rsidP="00395719">
      <w:pPr>
        <w:rPr>
          <w:rFonts w:ascii="Times New Roman" w:hAnsi="Times New Roman" w:cs="Times New Roman"/>
          <w:sz w:val="28"/>
          <w:szCs w:val="28"/>
        </w:rPr>
      </w:pPr>
      <w:r w:rsidRPr="00395719">
        <w:rPr>
          <w:rFonts w:ascii="Times New Roman" w:hAnsi="Times New Roman" w:cs="Times New Roman"/>
          <w:sz w:val="28"/>
          <w:szCs w:val="28"/>
        </w:rPr>
        <w:t>Â = 90</w:t>
      </w:r>
      <w:r w:rsidRPr="0039571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95719">
        <w:rPr>
          <w:rFonts w:ascii="Times New Roman" w:hAnsi="Times New Roman" w:cs="Times New Roman"/>
          <w:sz w:val="28"/>
          <w:szCs w:val="28"/>
        </w:rPr>
        <w:t xml:space="preserve"> (45</w:t>
      </w:r>
      <w:r w:rsidRPr="0039571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95719">
        <w:rPr>
          <w:rFonts w:ascii="Times New Roman" w:hAnsi="Times New Roman" w:cs="Times New Roman"/>
          <w:sz w:val="28"/>
          <w:szCs w:val="28"/>
        </w:rPr>
        <w:t xml:space="preserve"> + 45</w:t>
      </w:r>
      <w:r w:rsidRPr="0039571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95719">
        <w:rPr>
          <w:rFonts w:ascii="Times New Roman" w:hAnsi="Times New Roman" w:cs="Times New Roman"/>
          <w:sz w:val="28"/>
          <w:szCs w:val="28"/>
        </w:rPr>
        <w:t xml:space="preserve"> = 90</w:t>
      </w:r>
      <w:r w:rsidRPr="00395719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395719">
        <w:rPr>
          <w:rFonts w:ascii="Times New Roman" w:hAnsi="Times New Roman" w:cs="Times New Roman"/>
          <w:sz w:val="28"/>
          <w:szCs w:val="28"/>
        </w:rPr>
        <w:t>)</w:t>
      </w:r>
    </w:p>
    <w:p w:rsidR="00395719" w:rsidRPr="00395719" w:rsidRDefault="00395719" w:rsidP="00395719">
      <w:pPr>
        <w:rPr>
          <w:rFonts w:ascii="Times New Roman" w:hAnsi="Times New Roman" w:cs="Times New Roman"/>
          <w:sz w:val="28"/>
          <w:szCs w:val="28"/>
        </w:rPr>
      </w:pPr>
      <w:r w:rsidRPr="00395719">
        <w:rPr>
          <w:rFonts w:ascii="Times New Roman" w:hAnsi="Times New Roman" w:cs="Times New Roman"/>
          <w:sz w:val="28"/>
          <w:szCs w:val="28"/>
        </w:rPr>
        <w:t>Suy ra tứ giác AEDF là hình chữ nhật</w:t>
      </w:r>
    </w:p>
    <w:p w:rsidR="00395719" w:rsidRPr="00395719" w:rsidRDefault="00395719" w:rsidP="00395719">
      <w:pPr>
        <w:rPr>
          <w:rFonts w:ascii="Times New Roman" w:hAnsi="Times New Roman" w:cs="Times New Roman"/>
          <w:sz w:val="28"/>
          <w:szCs w:val="28"/>
        </w:rPr>
      </w:pPr>
      <w:r w:rsidRPr="00395719">
        <w:rPr>
          <w:rFonts w:ascii="Times New Roman" w:hAnsi="Times New Roman" w:cs="Times New Roman"/>
          <w:sz w:val="28"/>
          <w:szCs w:val="28"/>
        </w:rPr>
        <w:t>Mà AD là phân giác của BÂC (Â</w:t>
      </w:r>
      <w:r w:rsidRPr="0039571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95719">
        <w:rPr>
          <w:rFonts w:ascii="Times New Roman" w:hAnsi="Times New Roman" w:cs="Times New Roman"/>
          <w:sz w:val="28"/>
          <w:szCs w:val="28"/>
        </w:rPr>
        <w:t xml:space="preserve"> = Â</w:t>
      </w:r>
      <w:r w:rsidRPr="003957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95719">
        <w:rPr>
          <w:rFonts w:ascii="Times New Roman" w:hAnsi="Times New Roman" w:cs="Times New Roman"/>
          <w:sz w:val="28"/>
          <w:szCs w:val="28"/>
        </w:rPr>
        <w:t xml:space="preserve"> = 45</w:t>
      </w:r>
      <w:r w:rsidRPr="0039571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95719">
        <w:rPr>
          <w:rFonts w:ascii="Times New Roman" w:hAnsi="Times New Roman" w:cs="Times New Roman"/>
          <w:sz w:val="28"/>
          <w:szCs w:val="28"/>
        </w:rPr>
        <w:t>)</w:t>
      </w:r>
    </w:p>
    <w:p w:rsidR="00395719" w:rsidRPr="00395719" w:rsidRDefault="00395719" w:rsidP="00395719">
      <w:pPr>
        <w:rPr>
          <w:rFonts w:ascii="Times New Roman" w:hAnsi="Times New Roman" w:cs="Times New Roman"/>
          <w:sz w:val="28"/>
          <w:szCs w:val="28"/>
        </w:rPr>
      </w:pPr>
      <w:r w:rsidRPr="00395719">
        <w:rPr>
          <w:rFonts w:ascii="Times New Roman" w:hAnsi="Times New Roman" w:cs="Times New Roman"/>
          <w:sz w:val="28"/>
          <w:szCs w:val="28"/>
        </w:rPr>
        <w:t>Suy ra tứ giác AEDF là hình vuông</w:t>
      </w:r>
    </w:p>
    <w:p w:rsidR="001F0E0F" w:rsidRPr="007365F3" w:rsidRDefault="00FA1E8E" w:rsidP="0073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939790" cy="4086860"/>
            <wp:effectExtent l="0" t="0" r="3810" b="8890"/>
            <wp:wrapTopAndBottom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65F3" w:rsidRPr="007365F3" w:rsidRDefault="00FA1E8E" w:rsidP="00816BBE">
      <w:pPr>
        <w:rPr>
          <w:rFonts w:ascii="Times New Roman" w:hAnsi="Times New Roman" w:cs="Times New Roman"/>
          <w:sz w:val="28"/>
          <w:szCs w:val="28"/>
        </w:rPr>
      </w:pPr>
      <w:r w:rsidRPr="00FA1E8E">
        <w:rPr>
          <w:rFonts w:ascii="Times New Roman" w:hAnsi="Times New Roman" w:cs="Times New Roman"/>
          <w:sz w:val="28"/>
          <w:szCs w:val="28"/>
          <w:lang w:val="vi-VN"/>
        </w:rPr>
        <w:t>Hướng dẫn về nhà</w:t>
      </w:r>
      <w:r w:rsidRPr="00FA1E8E">
        <w:rPr>
          <w:rFonts w:ascii="Times New Roman" w:hAnsi="Times New Roman" w:cs="Times New Roman"/>
          <w:sz w:val="28"/>
          <w:szCs w:val="28"/>
        </w:rPr>
        <w:t>:</w:t>
      </w:r>
      <w:r w:rsidRPr="00FA1E8E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FA1E8E">
        <w:rPr>
          <w:rFonts w:ascii="Times New Roman" w:hAnsi="Times New Roman" w:cs="Times New Roman"/>
          <w:sz w:val="28"/>
          <w:szCs w:val="28"/>
          <w:lang w:val="vi-VN"/>
        </w:rPr>
        <w:t>Học thuộc định nghĩa, tính chất và các dấu hiệu nhận biết hình vuông</w:t>
      </w:r>
      <w:r w:rsidRPr="00FA1E8E">
        <w:rPr>
          <w:rFonts w:ascii="Times New Roman" w:hAnsi="Times New Roman" w:cs="Times New Roman"/>
          <w:sz w:val="28"/>
          <w:szCs w:val="28"/>
          <w:lang w:val="vi-VN"/>
        </w:rPr>
        <w:br/>
        <w:t>2. Bài tập về nhà: 79, 80, 82 (SGK - 108)</w:t>
      </w:r>
      <w:r w:rsidRPr="00FA1E8E">
        <w:rPr>
          <w:rFonts w:ascii="Times New Roman" w:hAnsi="Times New Roman" w:cs="Times New Roman"/>
          <w:sz w:val="28"/>
          <w:szCs w:val="28"/>
          <w:lang w:val="vi-VN"/>
        </w:rPr>
        <w:br/>
        <w:t xml:space="preserve">                    145, 146, 148 (SBT - 75)</w:t>
      </w:r>
    </w:p>
    <w:sectPr w:rsidR="007365F3" w:rsidRPr="007365F3" w:rsidSect="005D2131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B1F28"/>
    <w:multiLevelType w:val="hybridMultilevel"/>
    <w:tmpl w:val="056651EA"/>
    <w:lvl w:ilvl="0" w:tplc="DF24F7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22B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C815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B210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C6E4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8266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ACB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F44C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262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D7"/>
    <w:rsid w:val="00050DDC"/>
    <w:rsid w:val="001B0C8F"/>
    <w:rsid w:val="001F0E0F"/>
    <w:rsid w:val="00395719"/>
    <w:rsid w:val="00482EBA"/>
    <w:rsid w:val="005D2131"/>
    <w:rsid w:val="00672782"/>
    <w:rsid w:val="007365F3"/>
    <w:rsid w:val="007C7524"/>
    <w:rsid w:val="00816BBE"/>
    <w:rsid w:val="00A27DD7"/>
    <w:rsid w:val="00E408BA"/>
    <w:rsid w:val="00FA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D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7D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75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D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7D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75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0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uder</cp:lastModifiedBy>
  <cp:revision>11</cp:revision>
  <dcterms:created xsi:type="dcterms:W3CDTF">2021-11-12T06:29:00Z</dcterms:created>
  <dcterms:modified xsi:type="dcterms:W3CDTF">2021-11-12T09:53:00Z</dcterms:modified>
</cp:coreProperties>
</file>